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661" w:rsidRDefault="00E30613">
      <w:pPr>
        <w:pStyle w:val="Standard"/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it-IT"/>
        </w:rPr>
      </w:pPr>
      <w:bookmarkStart w:id="0" w:name="_GoBack"/>
      <w:bookmarkEnd w:id="0"/>
      <w:r>
        <w:rPr>
          <w:rFonts w:eastAsia="Times New Roman" w:cs="Calibri"/>
          <w:b/>
          <w:sz w:val="24"/>
          <w:szCs w:val="24"/>
          <w:lang w:eastAsia="it-IT"/>
        </w:rPr>
        <w:t>DICHIARAZIONE DI ASSENZA DI CONFLITTO D'INTERESSI</w:t>
      </w:r>
      <w:r>
        <w:rPr>
          <w:rFonts w:eastAsia="Times New Roman" w:cs="Calibri"/>
          <w:b/>
          <w:sz w:val="24"/>
          <w:szCs w:val="24"/>
          <w:lang w:eastAsia="it-IT"/>
        </w:rPr>
        <w:br/>
        <w:t>per le verifiche gestione (controlli di primo livello)</w:t>
      </w:r>
    </w:p>
    <w:p w:rsidR="000D1661" w:rsidRDefault="00E30613">
      <w:pPr>
        <w:jc w:val="center"/>
      </w:pPr>
      <w:r>
        <w:rPr>
          <w:rFonts w:cs="Calibri"/>
        </w:rPr>
        <w:t xml:space="preserve">(art. 53, comma 14, del d.lgs. 165/2001 </w:t>
      </w:r>
      <w:proofErr w:type="spellStart"/>
      <w:proofErr w:type="gramStart"/>
      <w:r>
        <w:rPr>
          <w:rFonts w:cs="Calibri"/>
          <w:i/>
          <w:iCs/>
        </w:rPr>
        <w:t>ss.mm.ii</w:t>
      </w:r>
      <w:proofErr w:type="spellEnd"/>
      <w:proofErr w:type="gramEnd"/>
      <w:r>
        <w:rPr>
          <w:rFonts w:cs="Calibri"/>
          <w:i/>
          <w:iCs/>
        </w:rPr>
        <w:t>)</w:t>
      </w:r>
    </w:p>
    <w:p w:rsidR="000D1661" w:rsidRDefault="000D1661">
      <w:pPr>
        <w:jc w:val="center"/>
        <w:rPr>
          <w:rFonts w:cs="Calibri"/>
          <w:i/>
          <w:iCs/>
        </w:rPr>
      </w:pPr>
    </w:p>
    <w:p w:rsidR="000D1661" w:rsidRDefault="000D1661">
      <w:pPr>
        <w:pStyle w:val="Standard"/>
        <w:spacing w:after="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</w:p>
    <w:p w:rsidR="000D1661" w:rsidRDefault="00E30613">
      <w:pPr>
        <w:pStyle w:val="Standard"/>
        <w:spacing w:after="0" w:line="240" w:lineRule="auto"/>
        <w:jc w:val="both"/>
      </w:pPr>
      <w:r>
        <w:rPr>
          <w:rFonts w:eastAsia="Times New Roman" w:cs="Calibri"/>
          <w:sz w:val="24"/>
          <w:szCs w:val="24"/>
          <w:lang w:eastAsia="it-IT"/>
        </w:rPr>
        <w:t xml:space="preserve">II/La sottoscritto/a …………………………………… nato/a </w:t>
      </w:r>
      <w:proofErr w:type="spellStart"/>
      <w:r>
        <w:rPr>
          <w:rFonts w:eastAsia="Times New Roman" w:cs="Calibri"/>
          <w:sz w:val="24"/>
          <w:szCs w:val="24"/>
          <w:lang w:eastAsia="it-IT"/>
        </w:rPr>
        <w:t>a</w:t>
      </w:r>
      <w:proofErr w:type="spellEnd"/>
      <w:r>
        <w:rPr>
          <w:rFonts w:eastAsia="Times New Roman" w:cs="Calibri"/>
          <w:sz w:val="24"/>
          <w:szCs w:val="24"/>
          <w:lang w:eastAsia="it-IT"/>
        </w:rPr>
        <w:t xml:space="preserve"> ....................................  (.......) il ................................................... e residente in…………………………………………</w:t>
      </w:r>
      <w:proofErr w:type="gramStart"/>
      <w:r>
        <w:rPr>
          <w:rFonts w:eastAsia="Times New Roman" w:cs="Calibri"/>
          <w:sz w:val="24"/>
          <w:szCs w:val="24"/>
          <w:lang w:eastAsia="it-IT"/>
        </w:rPr>
        <w:t>…….</w:t>
      </w:r>
      <w:proofErr w:type="gramEnd"/>
      <w:r>
        <w:rPr>
          <w:rFonts w:eastAsia="Times New Roman" w:cs="Calibri"/>
          <w:sz w:val="24"/>
          <w:szCs w:val="24"/>
          <w:lang w:eastAsia="it-IT"/>
        </w:rPr>
        <w:t>.</w:t>
      </w:r>
      <w:r>
        <w:rPr>
          <w:rFonts w:eastAsia="Times New Roman" w:cs="Calibri"/>
          <w:sz w:val="24"/>
          <w:szCs w:val="24"/>
          <w:lang w:eastAsia="it-IT"/>
        </w:rPr>
        <w:br/>
        <w:t>Via..................................................................................................................</w:t>
      </w:r>
      <w:r>
        <w:rPr>
          <w:rFonts w:eastAsia="Times New Roman" w:cs="Calibri"/>
          <w:sz w:val="24"/>
          <w:szCs w:val="24"/>
          <w:lang w:eastAsia="it-IT"/>
        </w:rPr>
        <w:t>........................................</w:t>
      </w:r>
    </w:p>
    <w:p w:rsidR="000D1661" w:rsidRDefault="00E30613">
      <w:pPr>
        <w:pStyle w:val="Standard"/>
        <w:spacing w:after="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>C.F. _______________________________________ P.IVA_______________________________</w:t>
      </w:r>
    </w:p>
    <w:p w:rsidR="000D1661" w:rsidRDefault="000D1661">
      <w:pPr>
        <w:pStyle w:val="Standard"/>
        <w:spacing w:after="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</w:p>
    <w:p w:rsidR="000D1661" w:rsidRDefault="00E30613">
      <w:pPr>
        <w:pStyle w:val="Standard"/>
        <w:spacing w:after="0" w:line="276" w:lineRule="auto"/>
        <w:jc w:val="both"/>
      </w:pPr>
      <w:r>
        <w:rPr>
          <w:rFonts w:eastAsia="Times New Roman" w:cs="Calibri"/>
          <w:sz w:val="24"/>
          <w:szCs w:val="24"/>
          <w:lang w:eastAsia="it-IT"/>
        </w:rPr>
        <w:t xml:space="preserve">in qualità di </w:t>
      </w:r>
      <w:r>
        <w:rPr>
          <w:rFonts w:cs="Calibri"/>
          <w:sz w:val="24"/>
          <w:szCs w:val="24"/>
        </w:rPr>
        <w:t>soggetto incaricato allo svolgimento delle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attività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verifica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di cui all’art.74, paragrafo 1, del Regolamento (UE) 2</w:t>
      </w:r>
      <w:r>
        <w:rPr>
          <w:rFonts w:cs="Calibri"/>
          <w:sz w:val="24"/>
          <w:szCs w:val="24"/>
        </w:rPr>
        <w:t>021/1060 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art.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46 del Reg. (UE) 2021/1059</w:t>
      </w:r>
    </w:p>
    <w:p w:rsidR="000D1661" w:rsidRDefault="000D1661">
      <w:pPr>
        <w:pStyle w:val="Standard"/>
        <w:spacing w:after="0" w:line="240" w:lineRule="auto"/>
        <w:jc w:val="both"/>
        <w:rPr>
          <w:rFonts w:cs="Calibri"/>
          <w:sz w:val="24"/>
          <w:szCs w:val="24"/>
        </w:rPr>
      </w:pPr>
    </w:p>
    <w:p w:rsidR="000D1661" w:rsidRDefault="00E30613">
      <w:pPr>
        <w:pStyle w:val="Standard"/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  <w:lang w:eastAsia="it-IT"/>
        </w:rPr>
      </w:pPr>
      <w:r>
        <w:rPr>
          <w:rFonts w:eastAsia="Times New Roman" w:cs="Calibri"/>
          <w:b/>
          <w:bCs/>
          <w:sz w:val="24"/>
          <w:szCs w:val="24"/>
          <w:lang w:eastAsia="it-IT"/>
        </w:rPr>
        <w:t>DICHIARA</w:t>
      </w:r>
    </w:p>
    <w:p w:rsidR="000D1661" w:rsidRDefault="00E30613">
      <w:pPr>
        <w:pStyle w:val="Standard"/>
        <w:spacing w:after="0" w:line="276" w:lineRule="auto"/>
        <w:jc w:val="both"/>
      </w:pPr>
      <w:r>
        <w:rPr>
          <w:rFonts w:eastAsia="Times New Roman" w:cs="Calibri"/>
          <w:sz w:val="24"/>
          <w:szCs w:val="24"/>
          <w:lang w:eastAsia="it-IT"/>
        </w:rPr>
        <w:t xml:space="preserve"> </w:t>
      </w:r>
      <w:r>
        <w:rPr>
          <w:rFonts w:eastAsia="Times New Roman" w:cs="Calibri"/>
          <w:sz w:val="24"/>
          <w:szCs w:val="24"/>
          <w:lang w:eastAsia="it-IT"/>
        </w:rPr>
        <w:br/>
        <w:t xml:space="preserve">sotto la propria responsabilità ed in piena conoscenza della responsabilità penale prevista per le dichiarazioni false dall’art.76 del D.P.R. n. 445/2000 e dalle disposizioni del Codice penale e dalle </w:t>
      </w:r>
      <w:r>
        <w:rPr>
          <w:rFonts w:eastAsia="Times New Roman" w:cs="Calibri"/>
          <w:sz w:val="24"/>
          <w:szCs w:val="24"/>
          <w:lang w:eastAsia="it-IT"/>
        </w:rPr>
        <w:t>leggi speciali in materia ai sensi degli articoli 46 e 47 del D.P.R. 445/2000:</w:t>
      </w:r>
    </w:p>
    <w:p w:rsidR="000D1661" w:rsidRDefault="000D1661">
      <w:pPr>
        <w:pStyle w:val="Standard"/>
        <w:spacing w:after="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</w:p>
    <w:p w:rsidR="000D1661" w:rsidRDefault="00E30613">
      <w:pPr>
        <w:pStyle w:val="Standard"/>
        <w:spacing w:after="0" w:line="276" w:lineRule="auto"/>
        <w:jc w:val="both"/>
      </w:pPr>
      <w:r>
        <w:rPr>
          <w:rFonts w:eastAsia="Times New Roman" w:cs="Calibri"/>
          <w:sz w:val="24"/>
          <w:szCs w:val="24"/>
          <w:lang w:eastAsia="it-IT"/>
        </w:rPr>
        <w:t xml:space="preserve">con riferimento al controllo di primo livello </w:t>
      </w:r>
      <w:r>
        <w:rPr>
          <w:rStyle w:val="FootnoteSymbol"/>
          <w:rFonts w:eastAsia="Times New Roman" w:cs="Calibri"/>
          <w:sz w:val="24"/>
          <w:szCs w:val="24"/>
          <w:vertAlign w:val="baseline"/>
          <w:lang w:eastAsia="it-IT"/>
        </w:rPr>
        <w:t>assegnato dal beneficiario ________________________</w:t>
      </w:r>
    </w:p>
    <w:p w:rsidR="004128D5" w:rsidRDefault="00E30613" w:rsidP="00CD17B5">
      <w:pPr>
        <w:pStyle w:val="Standard"/>
        <w:spacing w:after="0" w:line="276" w:lineRule="auto"/>
        <w:jc w:val="both"/>
        <w:rPr>
          <w:rStyle w:val="FootnoteSymbol"/>
          <w:rFonts w:eastAsia="Times New Roman" w:cs="Calibri"/>
          <w:sz w:val="24"/>
          <w:szCs w:val="24"/>
          <w:vertAlign w:val="baseline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>sul progetto</w:t>
      </w:r>
      <w:r>
        <w:rPr>
          <w:rStyle w:val="FootnoteSymbol"/>
          <w:rFonts w:eastAsia="Times New Roman" w:cs="Calibri"/>
          <w:sz w:val="24"/>
          <w:szCs w:val="24"/>
          <w:lang w:eastAsia="it-IT"/>
        </w:rPr>
        <w:t xml:space="preserve">     </w:t>
      </w:r>
      <w:r>
        <w:rPr>
          <w:rStyle w:val="FootnoteSymbol"/>
          <w:rFonts w:eastAsia="Times New Roman" w:cs="Calibri"/>
          <w:sz w:val="24"/>
          <w:szCs w:val="24"/>
          <w:vertAlign w:val="baseline"/>
          <w:lang w:eastAsia="it-IT"/>
        </w:rPr>
        <w:t>__________</w:t>
      </w:r>
      <w:r w:rsidR="004128D5">
        <w:rPr>
          <w:rStyle w:val="FootnoteSymbol"/>
          <w:rFonts w:eastAsia="Times New Roman" w:cs="Calibri"/>
          <w:sz w:val="24"/>
          <w:szCs w:val="24"/>
          <w:vertAlign w:val="baseline"/>
          <w:lang w:eastAsia="it-IT"/>
        </w:rPr>
        <w:t>________________________acronimo___________________________</w:t>
      </w:r>
    </w:p>
    <w:p w:rsidR="000D1661" w:rsidRDefault="00E30613" w:rsidP="00CD17B5">
      <w:pPr>
        <w:pStyle w:val="Standard"/>
        <w:spacing w:after="0" w:line="276" w:lineRule="auto"/>
        <w:jc w:val="both"/>
      </w:pPr>
      <w:r>
        <w:rPr>
          <w:rStyle w:val="FootnoteSymbol"/>
          <w:rFonts w:eastAsia="Times New Roman" w:cs="Calibri"/>
          <w:sz w:val="24"/>
          <w:szCs w:val="24"/>
          <w:vertAlign w:val="baseline"/>
          <w:lang w:eastAsia="it-IT"/>
        </w:rPr>
        <w:t xml:space="preserve">del Programma Interreg______________________________________    </w:t>
      </w:r>
    </w:p>
    <w:p w:rsidR="000D1661" w:rsidRDefault="000D1661">
      <w:pPr>
        <w:pStyle w:val="Standard"/>
        <w:spacing w:after="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</w:p>
    <w:p w:rsidR="000D1661" w:rsidRDefault="000D1661">
      <w:pPr>
        <w:pStyle w:val="Standard"/>
        <w:spacing w:after="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</w:p>
    <w:p w:rsidR="000D1661" w:rsidRDefault="00E30613">
      <w:pPr>
        <w:pStyle w:val="Standard"/>
        <w:spacing w:after="0" w:line="240" w:lineRule="auto"/>
        <w:ind w:left="284" w:hanging="284"/>
        <w:jc w:val="both"/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-63358</wp:posOffset>
                </wp:positionH>
                <wp:positionV relativeFrom="paragraph">
                  <wp:posOffset>19083</wp:posOffset>
                </wp:positionV>
                <wp:extent cx="118113" cy="118113"/>
                <wp:effectExtent l="0" t="0" r="8887" b="8887"/>
                <wp:wrapThrough wrapText="bothSides">
                  <wp:wrapPolygon edited="0">
                    <wp:start x="0" y="0"/>
                    <wp:lineTo x="0" y="20903"/>
                    <wp:lineTo x="20903" y="20903"/>
                    <wp:lineTo x="20903" y="0"/>
                    <wp:lineTo x="0" y="0"/>
                  </wp:wrapPolygon>
                </wp:wrapThrough>
                <wp:docPr id="698075946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3" cy="118113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D1661" w:rsidRDefault="000D1661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1" o:spid="_x0000_s1026" style="position:absolute;left:0;text-align:left;margin-left:-5pt;margin-top:1.5pt;width:9.3pt;height:9.3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" adj="-11796480,,5400" path="m,l21600,r,21600l,21600,,xe" strokecolor="#3465a4" strokeweight=".35281mm">
                <v:stroke joinstyle="miter"/>
                <v:formulas/>
                <v:path arrowok="t" o:connecttype="custom" o:connectlocs="59057,0;118113,59057;59057,118113;0,59057" o:connectangles="270,0,90,180" textboxrect="0,0,21600,21600"/>
                <v:textbox inset="0,0,0,0">
                  <w:txbxContent>
                    <w:p w:rsidR="000D1661" w:rsidRDefault="000D1661"/>
                  </w:txbxContent>
                </v:textbox>
                <w10:wrap type="through"/>
              </v:shape>
            </w:pict>
          </mc:Fallback>
        </mc:AlternateContent>
      </w:r>
      <w:r>
        <w:rPr>
          <w:rFonts w:eastAsia="Times New Roman" w:cs="Calibri"/>
          <w:sz w:val="24"/>
          <w:szCs w:val="24"/>
          <w:lang w:eastAsia="it-IT"/>
        </w:rPr>
        <w:t xml:space="preserve"> </w:t>
      </w:r>
      <w:r>
        <w:rPr>
          <w:rStyle w:val="markedcontent"/>
          <w:rFonts w:eastAsia="Times New Roman" w:cs="Calibri"/>
          <w:sz w:val="24"/>
          <w:szCs w:val="24"/>
          <w:lang w:eastAsia="it-IT"/>
        </w:rPr>
        <w:t>l'insussistenza di situazioni, anche potenziali, di conflitto di interesse, ai sensi della normativa vigente;</w:t>
      </w:r>
    </w:p>
    <w:p w:rsidR="000D1661" w:rsidRDefault="00E30613">
      <w:pPr>
        <w:pStyle w:val="Standard"/>
        <w:spacing w:after="120" w:line="240" w:lineRule="auto"/>
        <w:jc w:val="both"/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column">
                  <wp:posOffset>-63358</wp:posOffset>
                </wp:positionH>
                <wp:positionV relativeFrom="paragraph">
                  <wp:posOffset>19083</wp:posOffset>
                </wp:positionV>
                <wp:extent cx="118113" cy="118113"/>
                <wp:effectExtent l="0" t="0" r="8887" b="8887"/>
                <wp:wrapThrough wrapText="bothSides">
                  <wp:wrapPolygon edited="0">
                    <wp:start x="0" y="0"/>
                    <wp:lineTo x="0" y="20903"/>
                    <wp:lineTo x="20903" y="20903"/>
                    <wp:lineTo x="20903" y="0"/>
                    <wp:lineTo x="0" y="0"/>
                  </wp:wrapPolygon>
                </wp:wrapThrough>
                <wp:docPr id="1819857174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3" cy="118113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D1661" w:rsidRDefault="000D1661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style="position:absolute;left:0;text-align:left;margin-left:-5pt;margin-top:1.5pt;width:9.3pt;height:9.3pt;z-index: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" adj="-11796480,,5400" path="m,l21600,r,21600l,21600,,xe" strokecolor="#3465a4" strokeweight=".35281mm">
                <v:stroke joinstyle="miter"/>
                <v:formulas/>
                <v:path arrowok="t" o:connecttype="custom" o:connectlocs="59057,0;118113,59057;59057,118113;0,59057" o:connectangles="270,0,90,180" textboxrect="0,0,21600,21600"/>
                <v:textbox inset="0,0,0,0">
                  <w:txbxContent>
                    <w:p w:rsidR="000D1661" w:rsidRDefault="000D1661"/>
                  </w:txbxContent>
                </v:textbox>
                <w10:wrap type="through"/>
              </v:shape>
            </w:pict>
          </mc:Fallback>
        </mc:AlternateContent>
      </w:r>
      <w:r>
        <w:rPr>
          <w:rFonts w:cs="Calibri"/>
          <w:sz w:val="24"/>
          <w:szCs w:val="24"/>
        </w:rPr>
        <w:t xml:space="preserve">di non </w:t>
      </w:r>
      <w:r>
        <w:rPr>
          <w:rFonts w:cs="Calibri"/>
          <w:sz w:val="24"/>
          <w:szCs w:val="24"/>
        </w:rPr>
        <w:t>avere rapporti finanziari con i</w:t>
      </w:r>
      <w:r>
        <w:rPr>
          <w:rFonts w:eastAsia="Times New Roman" w:cs="Calibri"/>
          <w:sz w:val="24"/>
          <w:szCs w:val="24"/>
          <w:lang w:eastAsia="it-IT"/>
        </w:rPr>
        <w:t>l beneficiario, destinatario del controllo;</w:t>
      </w:r>
    </w:p>
    <w:p w:rsidR="000D1661" w:rsidRDefault="00E30613">
      <w:pPr>
        <w:pStyle w:val="Paragrafoelenco"/>
        <w:spacing w:after="120" w:line="240" w:lineRule="auto"/>
        <w:ind w:left="0"/>
        <w:jc w:val="both"/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-63358</wp:posOffset>
                </wp:positionH>
                <wp:positionV relativeFrom="paragraph">
                  <wp:posOffset>19083</wp:posOffset>
                </wp:positionV>
                <wp:extent cx="118113" cy="118113"/>
                <wp:effectExtent l="0" t="0" r="8887" b="8887"/>
                <wp:wrapThrough wrapText="bothSides">
                  <wp:wrapPolygon edited="0">
                    <wp:start x="0" y="0"/>
                    <wp:lineTo x="0" y="20903"/>
                    <wp:lineTo x="20903" y="20903"/>
                    <wp:lineTo x="20903" y="0"/>
                    <wp:lineTo x="0" y="0"/>
                  </wp:wrapPolygon>
                </wp:wrapThrough>
                <wp:docPr id="297034516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3" cy="118113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D1661" w:rsidRDefault="000D1661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style="position:absolute;left:0;text-align:left;margin-left:-5pt;margin-top:1.5pt;width:9.3pt;height:9.3pt;z-index: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" adj="-11796480,,5400" path="m,l21600,r,21600l,21600,,xe" strokecolor="#3465a4" strokeweight=".35281mm">
                <v:stroke joinstyle="miter"/>
                <v:formulas/>
                <v:path arrowok="t" o:connecttype="custom" o:connectlocs="59057,0;118113,59057;59057,118113;0,59057" o:connectangles="270,0,90,180" textboxrect="0,0,21600,21600"/>
                <v:textbox inset="0,0,0,0">
                  <w:txbxContent>
                    <w:p w:rsidR="000D1661" w:rsidRDefault="000D1661"/>
                  </w:txbxContent>
                </v:textbox>
                <w10:wrap type="through"/>
              </v:shape>
            </w:pict>
          </mc:Fallback>
        </mc:AlternateContent>
      </w:r>
      <w:r>
        <w:rPr>
          <w:rFonts w:cs="Calibri"/>
          <w:sz w:val="24"/>
          <w:szCs w:val="24"/>
        </w:rPr>
        <w:t xml:space="preserve"> non avere interessi </w:t>
      </w:r>
      <w:r>
        <w:rPr>
          <w:rFonts w:eastAsia="Times New Roman" w:cs="Calibri"/>
          <w:sz w:val="24"/>
          <w:szCs w:val="24"/>
          <w:lang w:eastAsia="it-IT"/>
        </w:rPr>
        <w:t>con il beneficiario;</w:t>
      </w:r>
    </w:p>
    <w:p w:rsidR="000D1661" w:rsidRDefault="00E30613">
      <w:pPr>
        <w:pStyle w:val="Paragrafoelenco"/>
        <w:spacing w:after="120" w:line="240" w:lineRule="auto"/>
        <w:ind w:left="284"/>
        <w:jc w:val="both"/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0" behindDoc="0" locked="0" layoutInCell="1" allowOverlap="1">
                <wp:simplePos x="0" y="0"/>
                <wp:positionH relativeFrom="column">
                  <wp:posOffset>-63358</wp:posOffset>
                </wp:positionH>
                <wp:positionV relativeFrom="paragraph">
                  <wp:posOffset>19083</wp:posOffset>
                </wp:positionV>
                <wp:extent cx="118113" cy="118113"/>
                <wp:effectExtent l="0" t="0" r="8887" b="8887"/>
                <wp:wrapThrough wrapText="bothSides">
                  <wp:wrapPolygon edited="0">
                    <wp:start x="0" y="0"/>
                    <wp:lineTo x="0" y="20903"/>
                    <wp:lineTo x="20903" y="20903"/>
                    <wp:lineTo x="20903" y="0"/>
                    <wp:lineTo x="0" y="0"/>
                  </wp:wrapPolygon>
                </wp:wrapThrough>
                <wp:docPr id="270097280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3" cy="118113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D1661" w:rsidRDefault="000D1661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style="position:absolute;left:0;text-align:left;margin-left:-5pt;margin-top:1.5pt;width:9.3pt;height:9.3pt;z-index:1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" adj="-11796480,,5400" path="m,l21600,r,21600l,21600,,xe" strokecolor="#3465a4" strokeweight=".35281mm">
                <v:stroke joinstyle="miter"/>
                <v:formulas/>
                <v:path arrowok="t" o:connecttype="custom" o:connectlocs="59057,0;118113,59057;59057,118113;0,59057" o:connectangles="270,0,90,180" textboxrect="0,0,21600,21600"/>
                <v:textbox inset="0,0,0,0">
                  <w:txbxContent>
                    <w:p w:rsidR="000D1661" w:rsidRDefault="000D1661"/>
                  </w:txbxContent>
                </v:textbox>
                <w10:wrap type="through"/>
              </v:shape>
            </w:pict>
          </mc:Fallback>
        </mc:AlternateContent>
      </w:r>
      <w:r>
        <w:rPr>
          <w:rFonts w:cs="Calibri"/>
          <w:sz w:val="24"/>
          <w:szCs w:val="24"/>
        </w:rPr>
        <w:t>non avere altre gravi ragioni di opportunità e convenienza che comportano l’obbligo di astensione dal partecipare ad attività di co</w:t>
      </w:r>
      <w:r>
        <w:rPr>
          <w:rFonts w:cs="Calibri"/>
          <w:sz w:val="24"/>
          <w:szCs w:val="24"/>
        </w:rPr>
        <w:t>ntrollo</w: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1" behindDoc="0" locked="0" layoutInCell="1" allowOverlap="1">
                <wp:simplePos x="0" y="0"/>
                <wp:positionH relativeFrom="column">
                  <wp:posOffset>-63358</wp:posOffset>
                </wp:positionH>
                <wp:positionV relativeFrom="paragraph">
                  <wp:posOffset>19083</wp:posOffset>
                </wp:positionV>
                <wp:extent cx="118113" cy="118113"/>
                <wp:effectExtent l="0" t="0" r="8887" b="8887"/>
                <wp:wrapThrough wrapText="bothSides">
                  <wp:wrapPolygon edited="0">
                    <wp:start x="0" y="0"/>
                    <wp:lineTo x="0" y="20903"/>
                    <wp:lineTo x="20903" y="20903"/>
                    <wp:lineTo x="20903" y="0"/>
                    <wp:lineTo x="0" y="0"/>
                  </wp:wrapPolygon>
                </wp:wrapThrough>
                <wp:docPr id="1027944018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3" cy="118113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D1661" w:rsidRDefault="000D1661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style="position:absolute;left:0;text-align:left;margin-left:-5pt;margin-top:1.5pt;width:9.3pt;height:9.3pt;z-index:1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" adj="-11796480,,5400" path="m,l21600,r,21600l,21600,,xe" strokecolor="#3465a4" strokeweight=".35281mm">
                <v:stroke joinstyle="miter"/>
                <v:formulas/>
                <v:path arrowok="t" o:connecttype="custom" o:connectlocs="59057,0;118113,59057;59057,118113;0,59057" o:connectangles="270,0,90,180" textboxrect="0,0,21600,21600"/>
                <v:textbox inset="0,0,0,0">
                  <w:txbxContent>
                    <w:p w:rsidR="000D1661" w:rsidRDefault="000D1661"/>
                  </w:txbxContent>
                </v:textbox>
                <w10:wrap type="through"/>
              </v:shape>
            </w:pict>
          </mc:Fallback>
        </mc:AlternateContent>
      </w:r>
      <w:r>
        <w:rPr>
          <w:rStyle w:val="markedcontent"/>
          <w:rFonts w:cs="Calibri"/>
          <w:sz w:val="24"/>
          <w:szCs w:val="24"/>
        </w:rPr>
        <w:t>.</w:t>
      </w:r>
    </w:p>
    <w:p w:rsidR="000D1661" w:rsidRDefault="00E30613" w:rsidP="00CD17B5">
      <w:pPr>
        <w:pStyle w:val="Standard"/>
        <w:spacing w:after="0" w:line="240" w:lineRule="auto"/>
        <w:jc w:val="center"/>
      </w:pPr>
      <w:r>
        <w:rPr>
          <w:rFonts w:cs="Calibri"/>
          <w:b/>
          <w:sz w:val="24"/>
          <w:szCs w:val="24"/>
        </w:rPr>
        <w:br/>
      </w:r>
      <w:r>
        <w:rPr>
          <w:rFonts w:eastAsia="Times New Roman" w:cs="Calibri"/>
          <w:b/>
          <w:lang w:eastAsia="it-IT"/>
        </w:rPr>
        <w:t>SI IMPEGNA</w:t>
      </w:r>
    </w:p>
    <w:p w:rsidR="000D1661" w:rsidRDefault="00E30613">
      <w:pPr>
        <w:pStyle w:val="Standard"/>
        <w:spacing w:after="0" w:line="240" w:lineRule="auto"/>
        <w:jc w:val="both"/>
      </w:pPr>
      <w:r>
        <w:rPr>
          <w:rFonts w:cs="Calibri"/>
          <w:sz w:val="24"/>
          <w:szCs w:val="24"/>
        </w:rPr>
        <w:br/>
        <w:t xml:space="preserve">- </w:t>
      </w:r>
      <w:r>
        <w:rPr>
          <w:rFonts w:cs="Calibri"/>
        </w:rPr>
        <w:t xml:space="preserve">a comunicare tempestivamente al beneficiario, qualora dovesse emergere un conflitto di interessi, anche potenziale o non patrimoniale, tra le decisioni o le attività inerenti il controllo e i propri interessi personali, anche </w:t>
      </w:r>
      <w:r>
        <w:rPr>
          <w:rFonts w:cs="Calibri"/>
        </w:rPr>
        <w:t xml:space="preserve">del coniuge, di conviventi, di parenti, di affini entro il secondo grado e di persone con le quali abbia rapporti di frequentazione abituale, ovvero di soggetti od organizzazioni con cui egli o il coniuge abbia causa pendente o grave inimicizia o rapporti </w:t>
      </w:r>
      <w:r>
        <w:rPr>
          <w:rFonts w:cs="Calibri"/>
        </w:rPr>
        <w:t>di credito o debito significativi, ovvero di soggetti od organizzazioni di cui sia tutore, curatore, procuratore o agente, ovvero di enti, associazioni anche non riconosciute, comitati, società o stabilimenti di cui sia amministratore o gerente o dirigente</w:t>
      </w:r>
      <w:r>
        <w:rPr>
          <w:rFonts w:cs="Calibri"/>
        </w:rPr>
        <w:t>, e si impegna ad astenersi dalle relative decisioni e attività qualora ciò sia ritenuto opportuno dal responsabile della struttura del beneficiario;</w:t>
      </w:r>
    </w:p>
    <w:p w:rsidR="000D1661" w:rsidRDefault="00E30613">
      <w:pPr>
        <w:pStyle w:val="Standard"/>
        <w:spacing w:after="0" w:line="240" w:lineRule="auto"/>
        <w:jc w:val="both"/>
        <w:rPr>
          <w:rFonts w:cs="Calibri"/>
        </w:rPr>
      </w:pPr>
      <w:r>
        <w:rPr>
          <w:rFonts w:cs="Calibri"/>
        </w:rPr>
        <w:t>- a non usare a fini privati le informazioni di cui dispone per ragioni di ufficio e a non divulgarle al d</w:t>
      </w:r>
      <w:r>
        <w:rPr>
          <w:rFonts w:cs="Calibri"/>
        </w:rPr>
        <w:t xml:space="preserve">i fuori dei casi consentiti, sottoscrivendo idonea nomina per gli autorizzati al trattamento dati. </w:t>
      </w:r>
    </w:p>
    <w:p w:rsidR="000D1661" w:rsidRDefault="000D1661">
      <w:pPr>
        <w:pStyle w:val="Standard"/>
        <w:spacing w:after="0" w:line="240" w:lineRule="auto"/>
        <w:jc w:val="both"/>
        <w:rPr>
          <w:rFonts w:cs="Calibri"/>
        </w:rPr>
      </w:pPr>
    </w:p>
    <w:p w:rsidR="000D1661" w:rsidRDefault="000D1661">
      <w:pPr>
        <w:pStyle w:val="Standard"/>
        <w:spacing w:after="0" w:line="240" w:lineRule="auto"/>
        <w:jc w:val="both"/>
        <w:rPr>
          <w:rFonts w:cs="Calibri"/>
        </w:rPr>
      </w:pPr>
    </w:p>
    <w:p w:rsidR="000D1661" w:rsidRDefault="00E30613">
      <w:pPr>
        <w:pStyle w:val="Standard"/>
        <w:spacing w:after="0" w:line="240" w:lineRule="auto"/>
      </w:pPr>
      <w:r>
        <w:rPr>
          <w:rFonts w:eastAsia="Times New Roman" w:cs="Calibri"/>
          <w:sz w:val="24"/>
          <w:szCs w:val="24"/>
          <w:lang w:eastAsia="it-IT"/>
        </w:rPr>
        <w:t xml:space="preserve">      _______________________, lì __________</w:t>
      </w:r>
      <w:r>
        <w:rPr>
          <w:rFonts w:eastAsia="Times New Roman" w:cs="Calibri"/>
          <w:sz w:val="24"/>
          <w:szCs w:val="24"/>
          <w:lang w:eastAsia="it-IT"/>
        </w:rPr>
        <w:tab/>
      </w:r>
      <w:r>
        <w:rPr>
          <w:rFonts w:eastAsia="Times New Roman" w:cs="Calibri"/>
          <w:sz w:val="24"/>
          <w:szCs w:val="24"/>
          <w:lang w:eastAsia="it-IT"/>
        </w:rPr>
        <w:tab/>
      </w:r>
      <w:r>
        <w:rPr>
          <w:rFonts w:eastAsia="Times New Roman" w:cs="Calibri"/>
          <w:sz w:val="24"/>
          <w:szCs w:val="24"/>
          <w:lang w:eastAsia="it-IT"/>
        </w:rPr>
        <w:tab/>
      </w:r>
      <w:r>
        <w:rPr>
          <w:rFonts w:cs="Calibri"/>
        </w:rPr>
        <w:t xml:space="preserve">                Firma</w:t>
      </w:r>
    </w:p>
    <w:p w:rsidR="000D1661" w:rsidRDefault="00E30613">
      <w:pPr>
        <w:pStyle w:val="Standard"/>
        <w:pBdr>
          <w:bottom w:val="single" w:sz="12" w:space="1" w:color="000000"/>
        </w:pBdr>
        <w:spacing w:after="120" w:line="240" w:lineRule="auto"/>
        <w:ind w:left="5664" w:firstLine="709"/>
        <w:rPr>
          <w:rFonts w:cs="Calibri"/>
          <w:i/>
          <w:iCs/>
        </w:rPr>
      </w:pPr>
      <w:r>
        <w:rPr>
          <w:rFonts w:cs="Calibri"/>
          <w:i/>
          <w:iCs/>
        </w:rPr>
        <w:t xml:space="preserve">        (per esteso e leggibile)</w:t>
      </w:r>
    </w:p>
    <w:p w:rsidR="000D1661" w:rsidRDefault="000D1661">
      <w:pPr>
        <w:spacing w:line="276" w:lineRule="auto"/>
        <w:jc w:val="both"/>
        <w:rPr>
          <w:rFonts w:cs="Calibri"/>
        </w:rPr>
      </w:pPr>
    </w:p>
    <w:p w:rsidR="000D1661" w:rsidRDefault="00E30613">
      <w:pPr>
        <w:spacing w:line="276" w:lineRule="auto"/>
        <w:rPr>
          <w:rFonts w:cs="Calibri"/>
        </w:rPr>
      </w:pPr>
      <w:r>
        <w:rPr>
          <w:rFonts w:cs="Calibri"/>
        </w:rPr>
        <w:t>La presente dichiarazione è resa ai sensi e per gli</w:t>
      </w:r>
      <w:r>
        <w:rPr>
          <w:rFonts w:cs="Calibri"/>
        </w:rPr>
        <w:t xml:space="preserve"> effetti dell’art. 5</w:t>
      </w:r>
      <w:r w:rsidR="00F81320">
        <w:rPr>
          <w:rFonts w:cs="Calibri"/>
        </w:rPr>
        <w:t>3</w:t>
      </w:r>
      <w:r>
        <w:rPr>
          <w:rFonts w:cs="Calibri"/>
        </w:rPr>
        <w:t>, comma 14, del d.lgs. 165/2001.</w:t>
      </w:r>
    </w:p>
    <w:p w:rsidR="000D1661" w:rsidRDefault="000D1661">
      <w:pPr>
        <w:pStyle w:val="Standard"/>
        <w:spacing w:after="0" w:line="240" w:lineRule="auto"/>
        <w:ind w:firstLine="148"/>
        <w:jc w:val="center"/>
        <w:rPr>
          <w:rFonts w:eastAsia="Times New Roman" w:cs="Calibri"/>
          <w:b/>
          <w:i/>
          <w:sz w:val="24"/>
          <w:szCs w:val="24"/>
          <w:lang w:eastAsia="it-IT"/>
        </w:rPr>
      </w:pPr>
    </w:p>
    <w:p w:rsidR="000D1661" w:rsidRDefault="000D1661">
      <w:pPr>
        <w:pStyle w:val="Standard"/>
        <w:spacing w:after="0" w:line="240" w:lineRule="auto"/>
        <w:ind w:firstLine="148"/>
        <w:jc w:val="center"/>
        <w:rPr>
          <w:rFonts w:eastAsia="Times New Roman" w:cs="Calibri"/>
          <w:b/>
          <w:i/>
          <w:sz w:val="20"/>
          <w:szCs w:val="20"/>
          <w:lang w:eastAsia="it-IT"/>
        </w:rPr>
      </w:pPr>
    </w:p>
    <w:p w:rsidR="000D1661" w:rsidRDefault="000D1661">
      <w:pPr>
        <w:pStyle w:val="Standard"/>
        <w:spacing w:after="0" w:line="240" w:lineRule="auto"/>
        <w:ind w:firstLine="148"/>
        <w:jc w:val="center"/>
        <w:rPr>
          <w:rFonts w:eastAsia="Times New Roman" w:cs="Calibri"/>
          <w:b/>
          <w:i/>
          <w:sz w:val="20"/>
          <w:szCs w:val="20"/>
          <w:lang w:eastAsia="it-IT"/>
        </w:rPr>
      </w:pPr>
    </w:p>
    <w:p w:rsidR="000D1661" w:rsidRDefault="000D1661">
      <w:pPr>
        <w:pStyle w:val="Standard"/>
        <w:spacing w:after="0" w:line="240" w:lineRule="auto"/>
        <w:ind w:firstLine="148"/>
        <w:jc w:val="center"/>
        <w:rPr>
          <w:rFonts w:eastAsia="Times New Roman" w:cs="Calibri"/>
          <w:b/>
          <w:i/>
          <w:sz w:val="20"/>
          <w:szCs w:val="20"/>
          <w:lang w:eastAsia="it-IT"/>
        </w:rPr>
      </w:pPr>
    </w:p>
    <w:p w:rsidR="000D1661" w:rsidRDefault="00E30613">
      <w:pPr>
        <w:pStyle w:val="Standard"/>
        <w:spacing w:after="0" w:line="240" w:lineRule="auto"/>
        <w:ind w:firstLine="148"/>
        <w:rPr>
          <w:rFonts w:cs="Calibri"/>
          <w:i/>
          <w:iCs/>
          <w:sz w:val="21"/>
          <w:szCs w:val="21"/>
        </w:rPr>
      </w:pPr>
      <w:r>
        <w:rPr>
          <w:rFonts w:cs="Calibri"/>
          <w:i/>
          <w:iCs/>
          <w:sz w:val="21"/>
          <w:szCs w:val="21"/>
        </w:rPr>
        <w:t>Si allega copia di documento d’identità in corso di validità</w:t>
      </w:r>
    </w:p>
    <w:p w:rsidR="000D1661" w:rsidRDefault="000D1661">
      <w:pPr>
        <w:pStyle w:val="Standard"/>
        <w:pBdr>
          <w:bottom w:val="single" w:sz="12" w:space="1" w:color="000000"/>
        </w:pBdr>
        <w:spacing w:after="12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</w:p>
    <w:p w:rsidR="000D1661" w:rsidRDefault="00E30613">
      <w:pPr>
        <w:pStyle w:val="Standard"/>
        <w:spacing w:after="120" w:line="240" w:lineRule="auto"/>
        <w:ind w:left="3060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</w:t>
      </w:r>
    </w:p>
    <w:p w:rsidR="000D1661" w:rsidRDefault="00E30613">
      <w:pPr>
        <w:pStyle w:val="Standard"/>
        <w:spacing w:after="120" w:line="240" w:lineRule="auto"/>
        <w:ind w:left="360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sectPr w:rsidR="000D1661">
      <w:headerReference w:type="default" r:id="rId7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613" w:rsidRDefault="00E30613">
      <w:r>
        <w:separator/>
      </w:r>
    </w:p>
  </w:endnote>
  <w:endnote w:type="continuationSeparator" w:id="0">
    <w:p w:rsidR="00E30613" w:rsidRDefault="00E3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charset w:val="02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613" w:rsidRDefault="00E30613">
      <w:r>
        <w:rPr>
          <w:color w:val="000000"/>
        </w:rPr>
        <w:separator/>
      </w:r>
    </w:p>
  </w:footnote>
  <w:footnote w:type="continuationSeparator" w:id="0">
    <w:p w:rsidR="00E30613" w:rsidRDefault="00E30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9E8" w:rsidRDefault="00E30613">
    <w:pPr>
      <w:pStyle w:val="Intestazione"/>
      <w:tabs>
        <w:tab w:val="clear" w:pos="9638"/>
      </w:tabs>
    </w:pPr>
    <w:r>
      <w:t>MODELLO A</w:t>
    </w:r>
    <w:r>
      <w:tab/>
      <w:t xml:space="preserve"> Dichiarazione assenza conflitto di interessi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45DB"/>
    <w:multiLevelType w:val="multilevel"/>
    <w:tmpl w:val="6F18701C"/>
    <w:styleLink w:val="WW8Num12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i/>
        <w:sz w:val="20"/>
        <w:szCs w:val="20"/>
        <w:lang w:eastAsia="it-I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AD716C"/>
    <w:multiLevelType w:val="multilevel"/>
    <w:tmpl w:val="180C077C"/>
    <w:styleLink w:val="WW8Num1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i/>
        <w:sz w:val="20"/>
        <w:szCs w:val="2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5B57E6C"/>
    <w:multiLevelType w:val="multilevel"/>
    <w:tmpl w:val="B22270BA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1B861240"/>
    <w:multiLevelType w:val="multilevel"/>
    <w:tmpl w:val="C694B65E"/>
    <w:styleLink w:val="WW8Num10"/>
    <w:lvl w:ilvl="0">
      <w:numFmt w:val="bullet"/>
      <w:lvlText w:val=""/>
      <w:lvlJc w:val="left"/>
      <w:pPr>
        <w:ind w:left="3763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1C2F5BF7"/>
    <w:multiLevelType w:val="multilevel"/>
    <w:tmpl w:val="93CC6DC6"/>
    <w:styleLink w:val="WW8Num11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  <w:sz w:val="24"/>
        <w:szCs w:val="24"/>
      </w:rPr>
    </w:lvl>
    <w:lvl w:ilvl="1">
      <w:numFmt w:val="bullet"/>
      <w:lvlText w:val="o"/>
      <w:lvlJc w:val="left"/>
      <w:pPr>
        <w:ind w:left="67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30B96A24"/>
    <w:multiLevelType w:val="multilevel"/>
    <w:tmpl w:val="8256928E"/>
    <w:styleLink w:val="WW8Num17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447B6558"/>
    <w:multiLevelType w:val="multilevel"/>
    <w:tmpl w:val="7AFC77BA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C296197"/>
    <w:multiLevelType w:val="multilevel"/>
    <w:tmpl w:val="5D9A53D2"/>
    <w:styleLink w:val="WW8Num4"/>
    <w:lvl w:ilvl="0">
      <w:numFmt w:val="bullet"/>
      <w:lvlText w:val=""/>
      <w:lvlJc w:val="left"/>
      <w:pPr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69DA1F02"/>
    <w:multiLevelType w:val="multilevel"/>
    <w:tmpl w:val="99CEF004"/>
    <w:styleLink w:val="WW8Num7"/>
    <w:lvl w:ilvl="0">
      <w:numFmt w:val="bullet"/>
      <w:lvlText w:val=""/>
      <w:lvlJc w:val="left"/>
      <w:pPr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661"/>
    <w:rsid w:val="000D1661"/>
    <w:rsid w:val="001469E8"/>
    <w:rsid w:val="003757DE"/>
    <w:rsid w:val="004128D5"/>
    <w:rsid w:val="004C1D8D"/>
    <w:rsid w:val="004E29C7"/>
    <w:rsid w:val="00711579"/>
    <w:rsid w:val="00887543"/>
    <w:rsid w:val="009B08BC"/>
    <w:rsid w:val="00B92662"/>
    <w:rsid w:val="00CD17B5"/>
    <w:rsid w:val="00E30613"/>
    <w:rsid w:val="00F8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4E2A3-BF15-0444-89B3-C8061B42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sz w:val="22"/>
        <w:szCs w:val="22"/>
        <w:lang w:val="it-IT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1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itolo">
    <w:name w:val="Title"/>
    <w:basedOn w:val="Standard"/>
    <w:next w:val="Textbody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stofumetto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styleId="Paragrafoelenco">
    <w:name w:val="List Paragraph"/>
    <w:basedOn w:val="Standard"/>
    <w:pPr>
      <w:ind w:left="720"/>
    </w:pPr>
  </w:style>
  <w:style w:type="character" w:customStyle="1" w:styleId="markedcontent">
    <w:name w:val="markedcontent"/>
    <w:basedOn w:val="Carpredefinitoparagrafo"/>
  </w:style>
  <w:style w:type="character" w:customStyle="1" w:styleId="TestofumettoCarattere">
    <w:name w:val="Testo fumetto Carattere"/>
    <w:basedOn w:val="Carpredefinitoparagrafo"/>
    <w:rPr>
      <w:rFonts w:ascii="Segoe UI" w:eastAsia="Segoe UI" w:hAnsi="Segoe UI" w:cs="Segoe UI"/>
      <w:sz w:val="18"/>
      <w:szCs w:val="18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WW8Num16z0">
    <w:name w:val="WW8Num16z0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2z0">
    <w:name w:val="WW8Num12z0"/>
    <w:rPr>
      <w:rFonts w:ascii="Times New Roman" w:eastAsia="Calibri" w:hAnsi="Times New Roman" w:cs="Times New Roman"/>
      <w:i/>
      <w:sz w:val="20"/>
      <w:szCs w:val="20"/>
      <w:lang w:eastAsia="it-I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0z0">
    <w:name w:val="WW8Num10z0"/>
    <w:rPr>
      <w:rFonts w:ascii="Symbol" w:eastAsia="Symbol" w:hAnsi="Symbol" w:cs="Symbol"/>
      <w:sz w:val="24"/>
      <w:szCs w:val="24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z0">
    <w:name w:val="WW8Num1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4z0">
    <w:name w:val="WW8Num4z0"/>
    <w:rPr>
      <w:rFonts w:ascii="Symbol" w:eastAsia="Symbol" w:hAnsi="Symbol" w:cs="Symbol"/>
      <w:sz w:val="24"/>
      <w:szCs w:val="24"/>
    </w:rPr>
  </w:style>
  <w:style w:type="character" w:customStyle="1" w:styleId="WW8Num4z1">
    <w:name w:val="WW8Num4z1"/>
    <w:rPr>
      <w:rFonts w:ascii="Symbol" w:eastAsia="Calibri" w:hAnsi="Symbol" w:cs="Times New Roman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4">
    <w:name w:val="WW8Num4z4"/>
    <w:rPr>
      <w:rFonts w:ascii="Courier New" w:eastAsia="Courier New" w:hAnsi="Courier New" w:cs="Courier New"/>
    </w:rPr>
  </w:style>
  <w:style w:type="character" w:customStyle="1" w:styleId="WW8Num7z0">
    <w:name w:val="WW8Num7z0"/>
    <w:rPr>
      <w:rFonts w:ascii="Symbol" w:eastAsia="Symbol" w:hAnsi="Symbol" w:cs="Symbol"/>
      <w:sz w:val="24"/>
      <w:szCs w:val="24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11z0">
    <w:name w:val="WW8Num11z0"/>
    <w:rPr>
      <w:rFonts w:ascii="Courier New" w:eastAsia="Courier New" w:hAnsi="Courier New" w:cs="Courier New"/>
      <w:sz w:val="24"/>
      <w:szCs w:val="24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WW8Num16">
    <w:name w:val="WW8Num16"/>
    <w:basedOn w:val="Nessunelenco"/>
    <w:pPr>
      <w:numPr>
        <w:numId w:val="2"/>
      </w:numPr>
    </w:pPr>
  </w:style>
  <w:style w:type="numbering" w:customStyle="1" w:styleId="WW8Num17">
    <w:name w:val="WW8Num17"/>
    <w:basedOn w:val="Nessunelenco"/>
    <w:pPr>
      <w:numPr>
        <w:numId w:val="3"/>
      </w:numPr>
    </w:pPr>
  </w:style>
  <w:style w:type="numbering" w:customStyle="1" w:styleId="WW8Num12">
    <w:name w:val="WW8Num12"/>
    <w:basedOn w:val="Nessunelenco"/>
    <w:pPr>
      <w:numPr>
        <w:numId w:val="4"/>
      </w:numPr>
    </w:pPr>
  </w:style>
  <w:style w:type="numbering" w:customStyle="1" w:styleId="WW8Num10">
    <w:name w:val="WW8Num10"/>
    <w:basedOn w:val="Nessunelenco"/>
    <w:pPr>
      <w:numPr>
        <w:numId w:val="5"/>
      </w:numPr>
    </w:pPr>
  </w:style>
  <w:style w:type="numbering" w:customStyle="1" w:styleId="WW8Num1">
    <w:name w:val="WW8Num1"/>
    <w:basedOn w:val="Nessunelenco"/>
    <w:pPr>
      <w:numPr>
        <w:numId w:val="6"/>
      </w:numPr>
    </w:pPr>
  </w:style>
  <w:style w:type="numbering" w:customStyle="1" w:styleId="WW8Num4">
    <w:name w:val="WW8Num4"/>
    <w:basedOn w:val="Nessunelenco"/>
    <w:pPr>
      <w:numPr>
        <w:numId w:val="7"/>
      </w:numPr>
    </w:pPr>
  </w:style>
  <w:style w:type="numbering" w:customStyle="1" w:styleId="WW8Num7">
    <w:name w:val="WW8Num7"/>
    <w:basedOn w:val="Nessunelenco"/>
    <w:pPr>
      <w:numPr>
        <w:numId w:val="8"/>
      </w:numPr>
    </w:pPr>
  </w:style>
  <w:style w:type="numbering" w:customStyle="1" w:styleId="WW8Num11">
    <w:name w:val="WW8Num11"/>
    <w:basedOn w:val="Nessunelenco"/>
    <w:pPr>
      <w:numPr>
        <w:numId w:val="9"/>
      </w:numPr>
    </w:pPr>
  </w:style>
  <w:style w:type="paragraph" w:styleId="Revisione">
    <w:name w:val="Revision"/>
    <w:hidden/>
    <w:uiPriority w:val="99"/>
    <w:semiHidden/>
    <w:rsid w:val="004128D5"/>
    <w:pPr>
      <w:widowControl/>
      <w:autoSpaceDN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marino</dc:creator>
  <cp:lastModifiedBy>Giuseppina Marino</cp:lastModifiedBy>
  <cp:revision>2</cp:revision>
  <cp:lastPrinted>2023-01-16T15:15:00Z</cp:lastPrinted>
  <dcterms:created xsi:type="dcterms:W3CDTF">2026-02-07T12:53:00Z</dcterms:created>
  <dcterms:modified xsi:type="dcterms:W3CDTF">2026-02-07T12:53:00Z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